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05" w:type="dxa"/>
        <w:tblLayout w:type="fixed"/>
        <w:tblLook w:val="0000" w:firstRow="0" w:lastRow="0" w:firstColumn="0" w:lastColumn="0" w:noHBand="0" w:noVBand="0"/>
      </w:tblPr>
      <w:tblGrid>
        <w:gridCol w:w="3737"/>
        <w:gridCol w:w="919"/>
        <w:gridCol w:w="900"/>
        <w:gridCol w:w="3714"/>
        <w:gridCol w:w="135"/>
      </w:tblGrid>
      <w:tr w:rsidR="00F23315" w:rsidRPr="00681C70" w14:paraId="641C3233" w14:textId="77777777" w:rsidTr="00F23315">
        <w:trPr>
          <w:trHeight w:val="1714"/>
        </w:trPr>
        <w:tc>
          <w:tcPr>
            <w:tcW w:w="3737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521"/>
            </w:tblGrid>
            <w:tr w:rsidR="00245E04" w14:paraId="3446F35B" w14:textId="77777777" w:rsidTr="00245E04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521" w:type="dxa"/>
                  <w:shd w:val="clear" w:color="auto" w:fill="auto"/>
                </w:tcPr>
                <w:p w14:paraId="1CC23B2F" w14:textId="77777777" w:rsidR="00245E04" w:rsidRDefault="00245E04" w:rsidP="00763A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C0000"/>
                      <w:sz w:val="24"/>
                      <w:szCs w:val="20"/>
                      <w:lang w:val="kk-KZ"/>
                    </w:rPr>
                  </w:pPr>
                  <w:bookmarkStart w:id="0" w:name="_GoBack"/>
                  <w:bookmarkEnd w:id="0"/>
                  <w:r>
                    <w:rPr>
                      <w:rFonts w:ascii="Times New Roman" w:eastAsia="Times New Roman" w:hAnsi="Times New Roman" w:cs="Times New Roman"/>
                      <w:color w:val="0C0000"/>
                      <w:sz w:val="24"/>
                      <w:szCs w:val="20"/>
                      <w:lang w:val="kk-KZ"/>
                    </w:rPr>
                    <w:t>№ исх: 8525/1.5-15/11758   от: 29.06.2021</w:t>
                  </w:r>
                </w:p>
                <w:p w14:paraId="59E4A97D" w14:textId="62654C32" w:rsidR="00245E04" w:rsidRPr="00245E04" w:rsidRDefault="00245E04" w:rsidP="00763AE4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C0000"/>
                      <w:sz w:val="24"/>
                      <w:szCs w:val="20"/>
                      <w:lang w:val="kk-KZ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C0000"/>
                      <w:sz w:val="24"/>
                      <w:szCs w:val="20"/>
                      <w:lang w:val="kk-KZ"/>
                    </w:rPr>
                    <w:t>№ вх: 5532   от: 30.06.2021</w:t>
                  </w:r>
                </w:p>
              </w:tc>
            </w:tr>
          </w:tbl>
          <w:p w14:paraId="543F6BBE" w14:textId="77777777" w:rsidR="00F23315" w:rsidRPr="00CB2ADF" w:rsidRDefault="00F23315" w:rsidP="00763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  <w:lang w:val="kk-KZ"/>
              </w:rPr>
            </w:pPr>
          </w:p>
          <w:p w14:paraId="20153A42" w14:textId="77777777" w:rsidR="00F23315" w:rsidRPr="00C312D1" w:rsidRDefault="00F23315" w:rsidP="00763AE4">
            <w:pPr>
              <w:tabs>
                <w:tab w:val="left" w:pos="3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lang w:val="kk-KZ"/>
              </w:rPr>
            </w:pPr>
            <w:r w:rsidRPr="00C312D1">
              <w:rPr>
                <w:rFonts w:ascii="Times New Roman" w:eastAsia="Times New Roman" w:hAnsi="Times New Roman" w:cs="Times New Roman"/>
                <w:b/>
                <w:color w:val="0070C0"/>
                <w:lang w:val="kk-KZ"/>
              </w:rPr>
              <w:t>ҚАЗАҚСТАН РЕСПУБЛИКАСЫНЫҢ</w:t>
            </w:r>
          </w:p>
          <w:p w14:paraId="6968AE78" w14:textId="77777777" w:rsidR="00F23315" w:rsidRPr="00C312D1" w:rsidRDefault="00F23315" w:rsidP="00763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lang w:val="kk-KZ"/>
              </w:rPr>
            </w:pPr>
            <w:r w:rsidRPr="00C312D1">
              <w:rPr>
                <w:rFonts w:ascii="Times New Roman" w:eastAsia="Times New Roman" w:hAnsi="Times New Roman" w:cs="Times New Roman"/>
                <w:b/>
                <w:color w:val="0070C0"/>
                <w:lang w:val="kk-KZ"/>
              </w:rPr>
              <w:t>ЕҢБЕК ЖӘНЕ ХАЛЫҚТЫ ӘЛЕУМЕТТІК ҚОРҒАУ</w:t>
            </w:r>
          </w:p>
          <w:p w14:paraId="6FFA3025" w14:textId="77777777" w:rsidR="00F23315" w:rsidRPr="00161851" w:rsidRDefault="00F23315" w:rsidP="00763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3"/>
                <w:szCs w:val="23"/>
                <w:lang w:val="kk-KZ"/>
              </w:rPr>
            </w:pPr>
            <w:r w:rsidRPr="00161851">
              <w:rPr>
                <w:rFonts w:ascii="Times New Roman" w:eastAsia="Times New Roman" w:hAnsi="Times New Roman" w:cs="Times New Roman"/>
                <w:b/>
                <w:color w:val="0070C0"/>
                <w:lang w:val="kk-KZ"/>
              </w:rPr>
              <w:t>МИНИСТРЛІГІ</w:t>
            </w:r>
          </w:p>
        </w:tc>
        <w:tc>
          <w:tcPr>
            <w:tcW w:w="1819" w:type="dxa"/>
            <w:gridSpan w:val="2"/>
          </w:tcPr>
          <w:p w14:paraId="6C15F3A0" w14:textId="77777777" w:rsidR="00F23315" w:rsidRPr="00681C70" w:rsidRDefault="00F23315" w:rsidP="00763A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</w:rPr>
            </w:pPr>
            <w:r w:rsidRPr="00681C70">
              <w:rPr>
                <w:rFonts w:ascii="Times New Roman" w:eastAsia="Times New Roman" w:hAnsi="Times New Roman" w:cs="Times New Roman"/>
                <w:noProof/>
                <w:color w:val="0070C0"/>
                <w:lang w:eastAsia="ru-RU"/>
              </w:rPr>
              <w:drawing>
                <wp:inline distT="0" distB="0" distL="0" distR="0" wp14:anchorId="4136721F" wp14:editId="60C4E61A">
                  <wp:extent cx="914400" cy="945515"/>
                  <wp:effectExtent l="0" t="0" r="0" b="0"/>
                  <wp:docPr id="9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455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49" w:type="dxa"/>
            <w:gridSpan w:val="2"/>
          </w:tcPr>
          <w:p w14:paraId="21302874" w14:textId="77777777" w:rsidR="00F23315" w:rsidRPr="00681C70" w:rsidRDefault="00F23315" w:rsidP="00763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0"/>
                <w:szCs w:val="20"/>
              </w:rPr>
            </w:pPr>
          </w:p>
          <w:p w14:paraId="4F8CB033" w14:textId="77777777" w:rsidR="00F23315" w:rsidRPr="00681C70" w:rsidRDefault="00F23315" w:rsidP="00763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</w:rPr>
            </w:pPr>
            <w:r w:rsidRPr="00681C70">
              <w:rPr>
                <w:rFonts w:ascii="Times New Roman" w:eastAsia="Times New Roman" w:hAnsi="Times New Roman" w:cs="Times New Roman"/>
                <w:b/>
                <w:color w:val="0070C0"/>
              </w:rPr>
              <w:t xml:space="preserve">МИНИСТЕРСТВО </w:t>
            </w:r>
          </w:p>
          <w:p w14:paraId="635067FF" w14:textId="77777777" w:rsidR="00F23315" w:rsidRPr="00681C70" w:rsidRDefault="00F23315" w:rsidP="00763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</w:rPr>
            </w:pPr>
            <w:r w:rsidRPr="00681C70">
              <w:rPr>
                <w:rFonts w:ascii="Times New Roman" w:eastAsia="Times New Roman" w:hAnsi="Times New Roman" w:cs="Times New Roman"/>
                <w:b/>
                <w:color w:val="0070C0"/>
              </w:rPr>
              <w:t xml:space="preserve">ТРУДА И СОЦИАЛЬНОЙ </w:t>
            </w:r>
          </w:p>
          <w:p w14:paraId="1EB288D1" w14:textId="77777777" w:rsidR="00F23315" w:rsidRPr="00681C70" w:rsidRDefault="00F23315" w:rsidP="00763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</w:rPr>
            </w:pPr>
            <w:r w:rsidRPr="00681C70">
              <w:rPr>
                <w:rFonts w:ascii="Times New Roman" w:eastAsia="Times New Roman" w:hAnsi="Times New Roman" w:cs="Times New Roman"/>
                <w:b/>
                <w:color w:val="0070C0"/>
              </w:rPr>
              <w:t xml:space="preserve">ЗАЩИТЫ НАСЕЛЕНИЯ </w:t>
            </w:r>
          </w:p>
          <w:p w14:paraId="423771F9" w14:textId="77777777" w:rsidR="00F23315" w:rsidRPr="00681C70" w:rsidRDefault="00F23315" w:rsidP="00763AE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70C0"/>
                <w:sz w:val="29"/>
                <w:szCs w:val="29"/>
              </w:rPr>
            </w:pPr>
            <w:r w:rsidRPr="00681C70">
              <w:rPr>
                <w:rFonts w:ascii="Times New Roman" w:eastAsia="Times New Roman" w:hAnsi="Times New Roman" w:cs="Times New Roman"/>
                <w:b/>
                <w:color w:val="0070C0"/>
              </w:rPr>
              <w:t>РЕСПУБЛИКИ КАЗАХСТАН</w:t>
            </w:r>
          </w:p>
        </w:tc>
      </w:tr>
      <w:tr w:rsidR="00F23315" w:rsidRPr="00681C70" w14:paraId="2730A0F8" w14:textId="77777777" w:rsidTr="00F23315">
        <w:trPr>
          <w:gridAfter w:val="1"/>
          <w:wAfter w:w="135" w:type="dxa"/>
          <w:trHeight w:val="843"/>
        </w:trPr>
        <w:tc>
          <w:tcPr>
            <w:tcW w:w="4656" w:type="dxa"/>
            <w:gridSpan w:val="2"/>
          </w:tcPr>
          <w:p w14:paraId="28BEB914" w14:textId="77777777" w:rsidR="00F23315" w:rsidRPr="00681C70" w:rsidRDefault="00F23315" w:rsidP="00763A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681C7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010000, </w:t>
            </w:r>
            <w:proofErr w:type="spellStart"/>
            <w:r w:rsidRPr="00681C7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Нұр-Сұлтан</w:t>
            </w:r>
            <w:proofErr w:type="spellEnd"/>
            <w:r w:rsidRPr="00681C7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 </w:t>
            </w:r>
            <w:proofErr w:type="spellStart"/>
            <w:r w:rsidRPr="00681C7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қаласы</w:t>
            </w:r>
            <w:proofErr w:type="spellEnd"/>
            <w:r w:rsidRPr="00681C7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, </w:t>
            </w:r>
            <w:proofErr w:type="spellStart"/>
            <w:r w:rsidRPr="00681C7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Мәңгілік</w:t>
            </w:r>
            <w:proofErr w:type="spellEnd"/>
            <w:r w:rsidRPr="00681C7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 ел </w:t>
            </w:r>
            <w:proofErr w:type="spellStart"/>
            <w:r w:rsidRPr="00681C7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даңғылы</w:t>
            </w:r>
            <w:proofErr w:type="spellEnd"/>
            <w:r w:rsidRPr="00681C7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, 8 </w:t>
            </w:r>
          </w:p>
          <w:p w14:paraId="37CEF2FB" w14:textId="77777777" w:rsidR="00F23315" w:rsidRPr="00681C70" w:rsidRDefault="00F23315" w:rsidP="00763A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681C7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             </w:t>
            </w:r>
            <w:proofErr w:type="spellStart"/>
            <w:r w:rsidRPr="00681C7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Министрліктер</w:t>
            </w:r>
            <w:proofErr w:type="spellEnd"/>
            <w:r w:rsidRPr="00681C7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 </w:t>
            </w:r>
            <w:proofErr w:type="spellStart"/>
            <w:r w:rsidRPr="00681C7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үйі</w:t>
            </w:r>
            <w:proofErr w:type="spellEnd"/>
            <w:r w:rsidRPr="00681C7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, 6-кіреберіс</w:t>
            </w:r>
          </w:p>
          <w:p w14:paraId="194C624D" w14:textId="77777777" w:rsidR="00F23315" w:rsidRPr="00681C70" w:rsidRDefault="00F23315" w:rsidP="00763A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681C7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                      тел: 8 (7172) 74-36-03</w:t>
            </w:r>
          </w:p>
        </w:tc>
        <w:tc>
          <w:tcPr>
            <w:tcW w:w="4614" w:type="dxa"/>
            <w:gridSpan w:val="2"/>
          </w:tcPr>
          <w:p w14:paraId="2263D2A8" w14:textId="77777777" w:rsidR="00F23315" w:rsidRPr="00681C70" w:rsidRDefault="00F23315" w:rsidP="00763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681C7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            010000, город Нур-Султан, пр. </w:t>
            </w:r>
            <w:proofErr w:type="spellStart"/>
            <w:r w:rsidRPr="00681C7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>Мәңгілік</w:t>
            </w:r>
            <w:proofErr w:type="spellEnd"/>
            <w:r w:rsidRPr="00681C7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 ел, 8</w:t>
            </w:r>
          </w:p>
          <w:p w14:paraId="6A9530B9" w14:textId="77777777" w:rsidR="00F23315" w:rsidRPr="00681C70" w:rsidRDefault="00F23315" w:rsidP="00763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681C7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                    Дом Министерств, 6 подъезд</w:t>
            </w:r>
          </w:p>
          <w:p w14:paraId="787B2429" w14:textId="77777777" w:rsidR="00F23315" w:rsidRPr="00681C70" w:rsidRDefault="00F23315" w:rsidP="00763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</w:pPr>
            <w:r w:rsidRPr="00681C70">
              <w:rPr>
                <w:rFonts w:ascii="Times New Roman" w:eastAsia="Times New Roman" w:hAnsi="Times New Roman" w:cs="Times New Roman"/>
                <w:color w:val="0070C0"/>
                <w:sz w:val="18"/>
                <w:szCs w:val="18"/>
              </w:rPr>
              <w:t xml:space="preserve">                                              тел: 8 (7172) 74-36-03                                                           </w:t>
            </w:r>
          </w:p>
          <w:p w14:paraId="27273BDF" w14:textId="77777777" w:rsidR="00F23315" w:rsidRPr="00681C70" w:rsidRDefault="00F23315" w:rsidP="00763A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70C0"/>
              </w:rPr>
            </w:pPr>
          </w:p>
        </w:tc>
      </w:tr>
    </w:tbl>
    <w:p w14:paraId="0F9C2476" w14:textId="77777777" w:rsidR="00F23315" w:rsidRPr="00681C70" w:rsidRDefault="00F23315" w:rsidP="00F23315">
      <w:pPr>
        <w:tabs>
          <w:tab w:val="center" w:pos="4677"/>
          <w:tab w:val="right" w:pos="10260"/>
        </w:tabs>
        <w:spacing w:after="0" w:line="240" w:lineRule="auto"/>
        <w:rPr>
          <w:rFonts w:ascii="Times New Roman" w:eastAsia="Times New Roman" w:hAnsi="Times New Roman" w:cs="Times New Roman"/>
          <w:color w:val="0070C0"/>
          <w:sz w:val="16"/>
          <w:szCs w:val="16"/>
        </w:rPr>
      </w:pPr>
      <w:r w:rsidRPr="00681C70">
        <w:rPr>
          <w:rFonts w:ascii="Times New Roman" w:eastAsia="Times New Roman" w:hAnsi="Times New Roman" w:cs="Times New Roman"/>
          <w:color w:val="0070C0"/>
          <w:sz w:val="16"/>
          <w:szCs w:val="16"/>
        </w:rPr>
        <w:t>____________№____________________________</w:t>
      </w:r>
    </w:p>
    <w:p w14:paraId="742F7897" w14:textId="77777777" w:rsidR="00F23315" w:rsidRPr="00681C70" w:rsidRDefault="00F23315" w:rsidP="00F23315">
      <w:pPr>
        <w:tabs>
          <w:tab w:val="center" w:pos="4677"/>
          <w:tab w:val="right" w:pos="10260"/>
        </w:tabs>
        <w:spacing w:after="0" w:line="240" w:lineRule="auto"/>
        <w:rPr>
          <w:rFonts w:ascii="Times New Roman" w:eastAsia="Times New Roman" w:hAnsi="Times New Roman" w:cs="Times New Roman"/>
          <w:color w:val="0070C0"/>
          <w:sz w:val="16"/>
          <w:szCs w:val="16"/>
        </w:rPr>
      </w:pPr>
    </w:p>
    <w:p w14:paraId="5C321BC2" w14:textId="77777777" w:rsidR="00F23315" w:rsidRPr="00681C70" w:rsidRDefault="00F23315" w:rsidP="00F23315">
      <w:pPr>
        <w:tabs>
          <w:tab w:val="center" w:pos="4677"/>
          <w:tab w:val="right" w:pos="10260"/>
        </w:tabs>
        <w:spacing w:after="0" w:line="240" w:lineRule="auto"/>
        <w:rPr>
          <w:rFonts w:ascii="Times New Roman" w:eastAsia="Times New Roman" w:hAnsi="Times New Roman" w:cs="Times New Roman"/>
          <w:color w:val="0070C0"/>
          <w:sz w:val="16"/>
          <w:szCs w:val="16"/>
        </w:rPr>
      </w:pPr>
      <w:r w:rsidRPr="00681C70">
        <w:rPr>
          <w:rFonts w:ascii="Times New Roman" w:eastAsia="Times New Roman" w:hAnsi="Times New Roman" w:cs="Times New Roman"/>
          <w:color w:val="0070C0"/>
          <w:sz w:val="16"/>
          <w:szCs w:val="16"/>
        </w:rPr>
        <w:t xml:space="preserve">__________________________________________     </w:t>
      </w:r>
    </w:p>
    <w:tbl>
      <w:tblPr>
        <w:tblpPr w:leftFromText="180" w:rightFromText="180" w:vertAnchor="text" w:horzAnchor="margin" w:tblpXSpec="right" w:tblpY="198"/>
        <w:tblW w:w="9772" w:type="dxa"/>
        <w:tblLook w:val="0000" w:firstRow="0" w:lastRow="0" w:firstColumn="0" w:lastColumn="0" w:noHBand="0" w:noVBand="0"/>
      </w:tblPr>
      <w:tblGrid>
        <w:gridCol w:w="4248"/>
        <w:gridCol w:w="5524"/>
      </w:tblGrid>
      <w:tr w:rsidR="00654D40" w:rsidRPr="00546E44" w14:paraId="1CC39B7A" w14:textId="77777777" w:rsidTr="00542E1E">
        <w:trPr>
          <w:trHeight w:val="558"/>
        </w:trPr>
        <w:tc>
          <w:tcPr>
            <w:tcW w:w="4248" w:type="dxa"/>
          </w:tcPr>
          <w:p w14:paraId="095FD8B1" w14:textId="77777777" w:rsidR="00654D40" w:rsidRDefault="00654D40" w:rsidP="00654D40">
            <w:pPr>
              <w:spacing w:after="0" w:line="240" w:lineRule="auto"/>
              <w:ind w:hanging="1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  <w:tc>
          <w:tcPr>
            <w:tcW w:w="5524" w:type="dxa"/>
          </w:tcPr>
          <w:p w14:paraId="14304548" w14:textId="77777777" w:rsidR="009B07FA" w:rsidRPr="00546E44" w:rsidRDefault="009B07FA" w:rsidP="009B0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4"/>
                <w:lang w:val="kk-KZ" w:eastAsia="ru-RU"/>
              </w:rPr>
            </w:pPr>
            <w:r w:rsidRPr="00546E44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4"/>
                <w:lang w:val="kk-KZ" w:eastAsia="ru-RU"/>
              </w:rPr>
              <w:t>Әлеуметтік мәселелер бойынша</w:t>
            </w:r>
          </w:p>
          <w:p w14:paraId="097870AA" w14:textId="4F822F45" w:rsidR="009B07FA" w:rsidRPr="00546E44" w:rsidRDefault="009B07FA" w:rsidP="009B07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4"/>
                <w:lang w:val="kk-KZ" w:eastAsia="ru-RU"/>
              </w:rPr>
            </w:pPr>
            <w:r w:rsidRPr="00546E44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4"/>
                <w:lang w:val="kk-KZ" w:eastAsia="ru-RU"/>
              </w:rPr>
              <w:t>Облыс</w:t>
            </w:r>
            <w:r w:rsidR="00546E44" w:rsidRPr="00546E44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4"/>
                <w:lang w:val="kk-KZ" w:eastAsia="ru-RU"/>
              </w:rPr>
              <w:t>тар</w:t>
            </w:r>
            <w:r w:rsidR="005202ED" w:rsidRPr="00546E44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4"/>
                <w:lang w:val="kk-KZ" w:eastAsia="ru-RU"/>
              </w:rPr>
              <w:t xml:space="preserve">, Нұрсұлтан, Алматы және Шымкент қалалары </w:t>
            </w:r>
            <w:r w:rsidRPr="00546E44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4"/>
                <w:lang w:val="kk-KZ" w:eastAsia="ru-RU"/>
              </w:rPr>
              <w:t>әкімдерінің орынбасарларына</w:t>
            </w:r>
          </w:p>
          <w:p w14:paraId="0C00FBAC" w14:textId="434DC7B4" w:rsidR="00654D40" w:rsidRPr="005202ED" w:rsidRDefault="00654D40" w:rsidP="009B07FA">
            <w:pPr>
              <w:spacing w:after="0" w:line="240" w:lineRule="auto"/>
              <w:ind w:hanging="1"/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4"/>
                <w:lang w:val="kk-KZ" w:eastAsia="ru-RU"/>
              </w:rPr>
            </w:pPr>
          </w:p>
        </w:tc>
      </w:tr>
      <w:tr w:rsidR="00654D40" w:rsidRPr="00161851" w14:paraId="55B4CB1D" w14:textId="77777777" w:rsidTr="00542E1E">
        <w:trPr>
          <w:trHeight w:val="1128"/>
        </w:trPr>
        <w:tc>
          <w:tcPr>
            <w:tcW w:w="4248" w:type="dxa"/>
          </w:tcPr>
          <w:p w14:paraId="17304E52" w14:textId="69214139" w:rsidR="00654D40" w:rsidRPr="0019076A" w:rsidRDefault="005202ED" w:rsidP="0019076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8"/>
                <w:szCs w:val="24"/>
                <w:lang w:val="kk-KZ" w:eastAsia="ru-RU"/>
              </w:rPr>
            </w:pPr>
            <w:r w:rsidRPr="005202ED">
              <w:rPr>
                <w:rFonts w:ascii="Times New Roman" w:eastAsia="Times New Roman" w:hAnsi="Times New Roman" w:cs="Times New Roman"/>
                <w:i/>
                <w:sz w:val="28"/>
                <w:szCs w:val="24"/>
                <w:lang w:val="kk-KZ" w:eastAsia="ru-RU"/>
              </w:rPr>
              <w:t>көшірмесі</w:t>
            </w:r>
            <w:r w:rsidR="0019076A" w:rsidRPr="0019076A">
              <w:rPr>
                <w:rFonts w:ascii="Times New Roman" w:eastAsia="Times New Roman" w:hAnsi="Times New Roman" w:cs="Times New Roman"/>
                <w:i/>
                <w:sz w:val="28"/>
                <w:szCs w:val="24"/>
                <w:lang w:val="kk-KZ" w:eastAsia="ru-RU"/>
              </w:rPr>
              <w:t>:</w:t>
            </w:r>
          </w:p>
        </w:tc>
        <w:tc>
          <w:tcPr>
            <w:tcW w:w="5524" w:type="dxa"/>
          </w:tcPr>
          <w:p w14:paraId="3B1953E8" w14:textId="2F90D9DA" w:rsidR="00654D40" w:rsidRPr="00763C38" w:rsidRDefault="005202ED" w:rsidP="00546E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4"/>
                <w:lang w:val="kk-KZ" w:eastAsia="ru-RU"/>
              </w:rPr>
            </w:pPr>
            <w:r w:rsidRPr="00546E44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4"/>
                <w:lang w:val="kk-KZ" w:eastAsia="ru-RU"/>
              </w:rPr>
              <w:t>Облыстардың, Нұр-сұлтан, Алматы және Шымкент қалаларының жұмыспен қамтуды үйлестіру және әлеуметтік бағдарламалар, білім және денсаулық сақтау басқармаларының басшыларына</w:t>
            </w:r>
          </w:p>
        </w:tc>
      </w:tr>
    </w:tbl>
    <w:p w14:paraId="477CE89F" w14:textId="77777777" w:rsidR="00546E44" w:rsidRPr="005202ED" w:rsidRDefault="00546E44" w:rsidP="00CA70D7">
      <w:pPr>
        <w:rPr>
          <w:lang w:val="kk-KZ"/>
        </w:rPr>
      </w:pPr>
    </w:p>
    <w:p w14:paraId="4EB38E09" w14:textId="77777777" w:rsidR="00011575" w:rsidRPr="00011575" w:rsidRDefault="00011575" w:rsidP="000115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11575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 Еңбек және халықты әлеуметтік қорғау министрлігі осы хатпен мыналарды хабарлайды.</w:t>
      </w:r>
    </w:p>
    <w:p w14:paraId="33290D2E" w14:textId="77777777" w:rsidR="00011575" w:rsidRPr="00011575" w:rsidRDefault="00011575" w:rsidP="000115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11575">
        <w:rPr>
          <w:rFonts w:ascii="Times New Roman" w:hAnsi="Times New Roman" w:cs="Times New Roman"/>
          <w:sz w:val="28"/>
          <w:szCs w:val="28"/>
          <w:lang w:val="kk-KZ"/>
        </w:rPr>
        <w:t>Шет елдерде мүмкіндіктері шектеулі адамдарға кешенді оңалту қызметтерін көрсету кезінде сүйек өткізгіштігі бар арнайы құлақаспаптарды пайдалану кезінде аудиотерапия – бас миының жұмысын акустикалық (дыбыстық) стимуляциялау кеңінен қолданылады.</w:t>
      </w:r>
    </w:p>
    <w:p w14:paraId="5C3C0C53" w14:textId="77777777" w:rsidR="00011575" w:rsidRPr="00546E44" w:rsidRDefault="00011575" w:rsidP="00B945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11575">
        <w:rPr>
          <w:rFonts w:ascii="Times New Roman" w:hAnsi="Times New Roman" w:cs="Times New Roman"/>
          <w:sz w:val="28"/>
          <w:szCs w:val="28"/>
          <w:lang w:val="kk-KZ"/>
        </w:rPr>
        <w:t xml:space="preserve">Аудиотерапия есту арнасы арқылы ми белсенділігін ынталандыру әдісі негізінде аудио-психо-фонологиялық жабдық арқылы жүзеге асырылады. </w:t>
      </w:r>
      <w:r w:rsidRPr="00546E44">
        <w:rPr>
          <w:rFonts w:ascii="Times New Roman" w:hAnsi="Times New Roman" w:cs="Times New Roman"/>
          <w:sz w:val="28"/>
          <w:szCs w:val="28"/>
          <w:lang w:val="kk-KZ"/>
        </w:rPr>
        <w:t>Негізгі әсер-жоғары жиілікті дыбыстар миды қалпына келтіреді.</w:t>
      </w:r>
    </w:p>
    <w:p w14:paraId="2BD4166C" w14:textId="77777777" w:rsidR="00011575" w:rsidRPr="00546E44" w:rsidRDefault="00011575" w:rsidP="00815A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46E44">
        <w:rPr>
          <w:rFonts w:ascii="Times New Roman" w:hAnsi="Times New Roman" w:cs="Times New Roman"/>
          <w:sz w:val="28"/>
          <w:szCs w:val="28"/>
          <w:lang w:val="kk-KZ"/>
        </w:rPr>
        <w:t>Аудиотерапия жабдығы мынадай диагноздары бар мүмкіндігі шектеулі балаларды түзету және оңалту үшін тиімді:</w:t>
      </w:r>
    </w:p>
    <w:p w14:paraId="5F452461" w14:textId="77777777" w:rsidR="00733413" w:rsidRDefault="00733413" w:rsidP="00B945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3413">
        <w:rPr>
          <w:rFonts w:ascii="Times New Roman" w:hAnsi="Times New Roman" w:cs="Times New Roman"/>
          <w:sz w:val="28"/>
          <w:szCs w:val="28"/>
          <w:lang w:val="kk-KZ"/>
        </w:rPr>
        <w:t>- психикалық, сөйлеу және психикалық-сөйлеу дамуының тежелуі, сөйлеудің әртүрлі дәрежедегі жалпы дамымауы; сенсорлық, моторлы алалия; дисграфия, дислексия, гидроцефалия, микроцефалия, дизартрия;</w:t>
      </w:r>
    </w:p>
    <w:p w14:paraId="4B55208B" w14:textId="77777777" w:rsidR="00733413" w:rsidRDefault="00733413" w:rsidP="00815A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3413">
        <w:rPr>
          <w:rFonts w:ascii="Times New Roman" w:hAnsi="Times New Roman" w:cs="Times New Roman"/>
          <w:sz w:val="28"/>
          <w:szCs w:val="28"/>
          <w:lang w:val="kk-KZ"/>
        </w:rPr>
        <w:t>- назар тапшылығы және гиперактивтіліктің бұзылуы;</w:t>
      </w:r>
    </w:p>
    <w:p w14:paraId="0DC95F4D" w14:textId="77777777" w:rsidR="00733413" w:rsidRDefault="00733413" w:rsidP="00C312D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33413">
        <w:rPr>
          <w:rFonts w:ascii="Times New Roman" w:hAnsi="Times New Roman" w:cs="Times New Roman"/>
          <w:sz w:val="28"/>
          <w:szCs w:val="28"/>
          <w:lang w:val="kk-KZ"/>
        </w:rPr>
        <w:t>- аутистік спектрдің бұзылуы, аутизм, балалардың церебралды сал ауруы, Даун синдромы, тірек-қимыл аппаратының бұзылуы.</w:t>
      </w:r>
    </w:p>
    <w:p w14:paraId="7BACB5B0" w14:textId="241590EB" w:rsidR="005F684B" w:rsidRPr="001A116A" w:rsidRDefault="001A116A" w:rsidP="00E16182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A116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Жалпы, бұл тәсілдер </w:t>
      </w:r>
      <w:r w:rsidR="005F684B" w:rsidRPr="001A116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Қазақстан Республикасында мүмкіндіктері шектеулі балаларға кешенді көмек көрсетуді жетілдіру жөніндегі 2021 – 2023 жылдарға арналған Жол картасы</w:t>
      </w:r>
      <w:r w:rsidRPr="001A116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нда қарастырылған.</w:t>
      </w:r>
    </w:p>
    <w:p w14:paraId="1D751B12" w14:textId="77777777" w:rsidR="00E16182" w:rsidRDefault="00E16182" w:rsidP="005371E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6182">
        <w:rPr>
          <w:rFonts w:ascii="Times New Roman" w:hAnsi="Times New Roman" w:cs="Times New Roman"/>
          <w:sz w:val="28"/>
          <w:szCs w:val="28"/>
          <w:lang w:val="kk-KZ"/>
        </w:rPr>
        <w:lastRenderedPageBreak/>
        <w:t>Радиотерапияның қазіргі заманғы әдістерін ескере отырып, оны барлық медициналық-әлеуметтік мекемелерде, психикалық денсаулық орталықтарында, психологиялық-медициналық-педагогикалық консультацияларда енгізу қажет.</w:t>
      </w:r>
    </w:p>
    <w:p w14:paraId="6ABE06BA" w14:textId="7E2AC2DA" w:rsidR="00E16182" w:rsidRDefault="00E16182" w:rsidP="004F47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6182">
        <w:rPr>
          <w:rFonts w:ascii="Times New Roman" w:hAnsi="Times New Roman" w:cs="Times New Roman"/>
          <w:sz w:val="28"/>
          <w:szCs w:val="28"/>
          <w:lang w:val="kk-KZ"/>
        </w:rPr>
        <w:t xml:space="preserve">Айта кету керек, аудио-психо-фонологиялық терапевтік әдісті қолдану аутизм спектрі бұзылған балаларға көмек көрсету кезінде </w:t>
      </w:r>
      <w:r w:rsidR="00746E1D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E16182">
        <w:rPr>
          <w:rFonts w:ascii="Times New Roman" w:hAnsi="Times New Roman" w:cs="Times New Roman"/>
          <w:sz w:val="28"/>
          <w:szCs w:val="28"/>
          <w:lang w:val="kk-KZ"/>
        </w:rPr>
        <w:t>Болат Өтемұратов Қоры</w:t>
      </w:r>
      <w:r w:rsidR="00746E1D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E16182">
        <w:rPr>
          <w:rFonts w:ascii="Times New Roman" w:hAnsi="Times New Roman" w:cs="Times New Roman"/>
          <w:sz w:val="28"/>
          <w:szCs w:val="28"/>
          <w:lang w:val="kk-KZ"/>
        </w:rPr>
        <w:t xml:space="preserve"> жеке қорында өзінің жоғары тиімділігін көрсетті.</w:t>
      </w:r>
    </w:p>
    <w:p w14:paraId="1D503376" w14:textId="7255F441" w:rsidR="00E80F43" w:rsidRDefault="000357C7" w:rsidP="004F47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</w:t>
      </w:r>
      <w:r w:rsidRPr="000357C7">
        <w:rPr>
          <w:rFonts w:ascii="Times New Roman" w:hAnsi="Times New Roman" w:cs="Times New Roman"/>
          <w:sz w:val="28"/>
          <w:szCs w:val="28"/>
          <w:lang w:val="kk-KZ"/>
        </w:rPr>
        <w:t>алықтың осал топтарының қатарына неғұрлым бейім және осы қызметті жеке нарықта төлей алмайтын мүгедек балаларды тәрбиелеп отырған отбасылар</w:t>
      </w:r>
      <w:r w:rsidR="0069006A">
        <w:rPr>
          <w:rFonts w:ascii="Times New Roman" w:hAnsi="Times New Roman" w:cs="Times New Roman"/>
          <w:sz w:val="28"/>
          <w:szCs w:val="28"/>
          <w:lang w:val="kk-KZ"/>
        </w:rPr>
        <w:t xml:space="preserve"> жағынан 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0357C7">
        <w:rPr>
          <w:rFonts w:ascii="Times New Roman" w:hAnsi="Times New Roman" w:cs="Times New Roman"/>
          <w:sz w:val="28"/>
          <w:szCs w:val="28"/>
          <w:lang w:val="kk-KZ"/>
        </w:rPr>
        <w:t>ң өткір сын</w:t>
      </w:r>
      <w:r w:rsidR="0069006A">
        <w:rPr>
          <w:rFonts w:ascii="Times New Roman" w:hAnsi="Times New Roman" w:cs="Times New Roman"/>
          <w:sz w:val="28"/>
          <w:szCs w:val="28"/>
          <w:lang w:val="kk-KZ"/>
        </w:rPr>
        <w:t xml:space="preserve"> білдіреті</w:t>
      </w:r>
      <w:r w:rsidR="00602A57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69006A">
        <w:rPr>
          <w:rFonts w:ascii="Times New Roman" w:hAnsi="Times New Roman" w:cs="Times New Roman"/>
          <w:sz w:val="28"/>
          <w:szCs w:val="28"/>
          <w:lang w:val="kk-KZ"/>
        </w:rPr>
        <w:t xml:space="preserve"> туралы</w:t>
      </w:r>
      <w:r w:rsidRPr="000357C7">
        <w:rPr>
          <w:rFonts w:ascii="Times New Roman" w:hAnsi="Times New Roman" w:cs="Times New Roman"/>
          <w:sz w:val="28"/>
          <w:szCs w:val="28"/>
          <w:lang w:val="kk-KZ"/>
        </w:rPr>
        <w:t xml:space="preserve"> атап өтеміз</w:t>
      </w:r>
      <w:r w:rsidR="00602A5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7BF153B" w14:textId="42B6D493" w:rsidR="005371E0" w:rsidRDefault="00746E1D" w:rsidP="004F47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6E1D">
        <w:rPr>
          <w:rFonts w:ascii="Times New Roman" w:hAnsi="Times New Roman" w:cs="Times New Roman"/>
          <w:sz w:val="28"/>
          <w:szCs w:val="28"/>
          <w:lang w:val="kk-KZ"/>
        </w:rPr>
        <w:t>Осы қызметтің кең қажеттілігін және оның сіздің аймағыңыздағы мемлекеттік мекемелерде жоқтығын ескере отырып, Сізден жергілікті бюджет қаражаты есебінен ауди-психо-фонологиялық жабдықтың болуын қамтамасыз етуді сұраймыз.</w:t>
      </w:r>
    </w:p>
    <w:p w14:paraId="11F74F55" w14:textId="77777777" w:rsidR="00746E1D" w:rsidRDefault="00746E1D" w:rsidP="003A678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6E1D">
        <w:rPr>
          <w:rFonts w:ascii="Times New Roman" w:hAnsi="Times New Roman" w:cs="Times New Roman"/>
          <w:sz w:val="28"/>
          <w:szCs w:val="28"/>
          <w:lang w:val="kk-KZ"/>
        </w:rPr>
        <w:t xml:space="preserve">Бұдан басқа, сондай-ақ әрбір өңірде аталған жабдықты </w:t>
      </w:r>
      <w:r w:rsidRPr="005F684B">
        <w:rPr>
          <w:rFonts w:ascii="Times New Roman" w:hAnsi="Times New Roman" w:cs="Times New Roman"/>
          <w:i/>
          <w:iCs/>
          <w:sz w:val="28"/>
          <w:szCs w:val="28"/>
          <w:lang w:val="kk-KZ"/>
        </w:rPr>
        <w:t>(еуропалық сәйкестік декларациясының талаптарына сәйкес)</w:t>
      </w:r>
      <w:r w:rsidRPr="00746E1D">
        <w:rPr>
          <w:rFonts w:ascii="Times New Roman" w:hAnsi="Times New Roman" w:cs="Times New Roman"/>
          <w:sz w:val="28"/>
          <w:szCs w:val="28"/>
          <w:lang w:val="kk-KZ"/>
        </w:rPr>
        <w:t xml:space="preserve"> пайдалана отырып, жыл сайын 65-70 баланы қамтитын әлеуметтік қорғау саласындағы 1 орталықтан ашу қажет, бұл 3-5 жыл ішінде ХӘОТ санаты қатарынан контингенттің қажеттілігін жабуға мүмкіндік береді.</w:t>
      </w:r>
    </w:p>
    <w:p w14:paraId="5060B219" w14:textId="0061AF5C" w:rsidR="00480FE2" w:rsidRPr="00746E1D" w:rsidRDefault="00746E1D" w:rsidP="00B945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6E1D">
        <w:rPr>
          <w:rFonts w:ascii="Times New Roman" w:hAnsi="Times New Roman" w:cs="Times New Roman"/>
          <w:sz w:val="28"/>
          <w:szCs w:val="28"/>
          <w:lang w:val="kk-KZ"/>
        </w:rPr>
        <w:t xml:space="preserve">Жүргізілген жұмыстың нәтижелері туралы министрлікті 2021 жылғы </w:t>
      </w:r>
      <w:r w:rsidR="005F684B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 w:rsidRPr="00746E1D">
        <w:rPr>
          <w:rFonts w:ascii="Times New Roman" w:hAnsi="Times New Roman" w:cs="Times New Roman"/>
          <w:sz w:val="28"/>
          <w:szCs w:val="28"/>
          <w:lang w:val="kk-KZ"/>
        </w:rPr>
        <w:t>1 қыркүйекке дейінгі мерзімде хабардар етуді сұраймыз.</w:t>
      </w:r>
    </w:p>
    <w:p w14:paraId="289D4F10" w14:textId="44F2B91E" w:rsidR="003A678C" w:rsidRDefault="003A678C" w:rsidP="00B945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EB48DD0" w14:textId="77777777" w:rsidR="00546E44" w:rsidRPr="00746E1D" w:rsidRDefault="00546E44" w:rsidP="00B945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5EED475" w14:textId="6E49B2F7" w:rsidR="00480FE2" w:rsidRPr="00681C70" w:rsidRDefault="00480FE2" w:rsidP="00B9456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81C70">
        <w:rPr>
          <w:rFonts w:ascii="Times New Roman" w:hAnsi="Times New Roman" w:cs="Times New Roman"/>
          <w:b/>
          <w:sz w:val="28"/>
          <w:szCs w:val="28"/>
        </w:rPr>
        <w:t xml:space="preserve">Вице-министр                                                             </w:t>
      </w:r>
      <w:r w:rsidR="004B2EB5">
        <w:rPr>
          <w:rFonts w:ascii="Times New Roman" w:hAnsi="Times New Roman" w:cs="Times New Roman"/>
          <w:b/>
          <w:sz w:val="28"/>
          <w:szCs w:val="28"/>
        </w:rPr>
        <w:tab/>
      </w:r>
      <w:r w:rsidRPr="00681C70">
        <w:rPr>
          <w:rFonts w:ascii="Times New Roman" w:hAnsi="Times New Roman" w:cs="Times New Roman"/>
          <w:b/>
          <w:sz w:val="28"/>
          <w:szCs w:val="28"/>
        </w:rPr>
        <w:t xml:space="preserve">      Е. </w:t>
      </w:r>
      <w:r w:rsidR="00746E1D">
        <w:rPr>
          <w:rFonts w:ascii="Times New Roman" w:hAnsi="Times New Roman" w:cs="Times New Roman"/>
          <w:b/>
          <w:sz w:val="28"/>
          <w:szCs w:val="28"/>
          <w:lang w:val="kk-KZ"/>
        </w:rPr>
        <w:t>Ә</w:t>
      </w:r>
      <w:proofErr w:type="spellStart"/>
      <w:r w:rsidRPr="00681C70">
        <w:rPr>
          <w:rFonts w:ascii="Times New Roman" w:hAnsi="Times New Roman" w:cs="Times New Roman"/>
          <w:b/>
          <w:sz w:val="28"/>
          <w:szCs w:val="28"/>
        </w:rPr>
        <w:t>укенов</w:t>
      </w:r>
      <w:proofErr w:type="spellEnd"/>
    </w:p>
    <w:p w14:paraId="26595676" w14:textId="77777777" w:rsidR="00480FE2" w:rsidRPr="00681C70" w:rsidRDefault="00480FE2" w:rsidP="00480F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C56AB0F" w14:textId="77777777" w:rsidR="00480FE2" w:rsidRPr="00681C70" w:rsidRDefault="00480FE2" w:rsidP="00480F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3ED2F26" w14:textId="77777777" w:rsidR="00480FE2" w:rsidRDefault="00480FE2" w:rsidP="00480F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D369055" w14:textId="77777777" w:rsidR="00562859" w:rsidRDefault="00562859" w:rsidP="00480F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14BEA51" w14:textId="77777777" w:rsidR="00562859" w:rsidRDefault="00562859" w:rsidP="00480F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868EC4E" w14:textId="77777777" w:rsidR="00562859" w:rsidRDefault="00562859" w:rsidP="00480F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C3E6618" w14:textId="77777777" w:rsidR="00562859" w:rsidRDefault="00562859" w:rsidP="00480F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0DF8701" w14:textId="77777777" w:rsidR="00562859" w:rsidRDefault="00562859" w:rsidP="00480F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A4AF494" w14:textId="77777777" w:rsidR="00562859" w:rsidRDefault="00562859" w:rsidP="00480F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895829E" w14:textId="77777777" w:rsidR="00562859" w:rsidRDefault="00562859" w:rsidP="00480F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AC0D1B9" w14:textId="77777777" w:rsidR="00562859" w:rsidRPr="009B07FA" w:rsidRDefault="00562859" w:rsidP="00480F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23A7674" w14:textId="77777777" w:rsidR="00562859" w:rsidRDefault="00562859" w:rsidP="00480F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7DF2E96" w14:textId="77777777" w:rsidR="00562859" w:rsidRDefault="00562859" w:rsidP="00480F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80B0071" w14:textId="77777777" w:rsidR="00562859" w:rsidRDefault="00562859" w:rsidP="00480F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391CC19F" w14:textId="77777777" w:rsidR="00562859" w:rsidRDefault="00562859" w:rsidP="00480F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F3CD10C" w14:textId="77777777" w:rsidR="00562859" w:rsidRPr="00681C70" w:rsidRDefault="00562859" w:rsidP="00480F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B2C7C7E" w14:textId="0796575E" w:rsidR="00875FED" w:rsidRDefault="00746E1D" w:rsidP="00480F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>Орын</w:t>
      </w:r>
      <w:r w:rsidR="00875FED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480FE2" w:rsidRPr="00681C70">
        <w:rPr>
          <w:rFonts w:ascii="Times New Roman" w:hAnsi="Times New Roman" w:cs="Times New Roman"/>
          <w:i/>
          <w:sz w:val="24"/>
          <w:szCs w:val="24"/>
        </w:rPr>
        <w:t>Имангалиева Б</w:t>
      </w:r>
      <w:r w:rsidR="004B2EB5">
        <w:rPr>
          <w:rFonts w:ascii="Times New Roman" w:hAnsi="Times New Roman" w:cs="Times New Roman"/>
          <w:i/>
          <w:sz w:val="24"/>
          <w:szCs w:val="24"/>
        </w:rPr>
        <w:t>.</w:t>
      </w:r>
      <w:r w:rsidR="00480FE2" w:rsidRPr="00681C70">
        <w:rPr>
          <w:rFonts w:ascii="Times New Roman" w:hAnsi="Times New Roman" w:cs="Times New Roman"/>
          <w:i/>
          <w:sz w:val="24"/>
          <w:szCs w:val="24"/>
        </w:rPr>
        <w:t>,</w:t>
      </w:r>
      <w:r w:rsidR="004B2EB5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74B0E462" w14:textId="77777777" w:rsidR="00AE49CF" w:rsidRPr="00681C70" w:rsidRDefault="00875FED" w:rsidP="00480FE2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тел. </w:t>
      </w:r>
      <w:r w:rsidR="00480FE2" w:rsidRPr="00681C70">
        <w:rPr>
          <w:rFonts w:ascii="Times New Roman" w:hAnsi="Times New Roman" w:cs="Times New Roman"/>
          <w:i/>
          <w:sz w:val="24"/>
          <w:szCs w:val="24"/>
        </w:rPr>
        <w:t>743323</w:t>
      </w:r>
    </w:p>
    <w:sectPr w:rsidR="00AE49CF" w:rsidRPr="00681C70" w:rsidSect="00654D40">
      <w:headerReference w:type="default" r:id="rId8"/>
      <w:pgSz w:w="11906" w:h="16838"/>
      <w:pgMar w:top="1418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F248E5" w14:textId="77777777" w:rsidR="00D84FD3" w:rsidRDefault="00D84FD3" w:rsidP="00245E04">
      <w:pPr>
        <w:spacing w:after="0" w:line="240" w:lineRule="auto"/>
      </w:pPr>
      <w:r>
        <w:separator/>
      </w:r>
    </w:p>
  </w:endnote>
  <w:endnote w:type="continuationSeparator" w:id="0">
    <w:p w14:paraId="7A56BBAB" w14:textId="77777777" w:rsidR="00D84FD3" w:rsidRDefault="00D84FD3" w:rsidP="00245E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98B46A" w14:textId="77777777" w:rsidR="00D84FD3" w:rsidRDefault="00D84FD3" w:rsidP="00245E04">
      <w:pPr>
        <w:spacing w:after="0" w:line="240" w:lineRule="auto"/>
      </w:pPr>
      <w:r>
        <w:separator/>
      </w:r>
    </w:p>
  </w:footnote>
  <w:footnote w:type="continuationSeparator" w:id="0">
    <w:p w14:paraId="6A0018C2" w14:textId="77777777" w:rsidR="00D84FD3" w:rsidRDefault="00D84FD3" w:rsidP="00245E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6B1908" w14:textId="60C92E61" w:rsidR="00245E04" w:rsidRDefault="00245E04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1051841" wp14:editId="20E9AA37">
              <wp:simplePos x="0" y="0"/>
              <wp:positionH relativeFrom="column">
                <wp:posOffset>6278880</wp:posOffset>
              </wp:positionH>
              <wp:positionV relativeFrom="paragraph">
                <wp:posOffset>618998</wp:posOffset>
              </wp:positionV>
              <wp:extent cx="381000" cy="8019098"/>
              <wp:effectExtent l="0" t="0" r="0" b="1270"/>
              <wp:wrapNone/>
              <wp:docPr id="1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8019098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662B92F7" w14:textId="7EADEEA2" w:rsidR="00245E04" w:rsidRPr="00245E04" w:rsidRDefault="00245E04">
                          <w:pP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>30.06.2021 ЕСЭДО ГО (версия 7.23.0</w:t>
                          </w:r>
                          <w:proofErr w:type="gramStart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>)  Копия</w:t>
                          </w:r>
                          <w:proofErr w:type="gramEnd"/>
                          <w:r>
                            <w:rPr>
                              <w:rFonts w:ascii="Times New Roman" w:hAnsi="Times New Roman" w:cs="Times New Roman"/>
                              <w:color w:val="0C0000"/>
                              <w:sz w:val="14"/>
                            </w:rPr>
                            <w:t xml:space="preserve"> электронного документа. Положительный результат проверки ЭЦП. 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1051841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494.4pt;margin-top:48.75pt;width:30pt;height:63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" filled="f" stroked="f" strokeweight=".5pt">
              <v:fill o:detectmouseclick="t"/>
              <v:textbox style="layout-flow:vertical;mso-layout-flow-alt:bottom-to-top">
                <w:txbxContent>
                  <w:p w14:paraId="662B92F7" w14:textId="7EADEEA2" w:rsidR="00245E04" w:rsidRPr="00245E04" w:rsidRDefault="00245E04">
                    <w:pP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</w:pPr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>30.06.2021 ЕСЭДО ГО (версия 7.23.0</w:t>
                    </w:r>
                    <w:proofErr w:type="gramStart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>)  Копия</w:t>
                    </w:r>
                    <w:proofErr w:type="gramEnd"/>
                    <w:r>
                      <w:rPr>
                        <w:rFonts w:ascii="Times New Roman" w:hAnsi="Times New Roman" w:cs="Times New Roman"/>
                        <w:color w:val="0C0000"/>
                        <w:sz w:val="14"/>
                      </w:rPr>
                      <w:t xml:space="preserve"> электронного документа. Положительный результат проверки ЭЦП.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058F2"/>
    <w:multiLevelType w:val="hybridMultilevel"/>
    <w:tmpl w:val="FB048FBC"/>
    <w:lvl w:ilvl="0" w:tplc="921491F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27E072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5049EC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BAA0AC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B64CA9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216E4B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DD40D6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DFA981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3C826D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2ACA5030"/>
    <w:multiLevelType w:val="hybridMultilevel"/>
    <w:tmpl w:val="15F6E93E"/>
    <w:lvl w:ilvl="0" w:tplc="72ACC8D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9E43CF8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2AC391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E945856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780DF3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26CB44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FDA845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830FEB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BB80BCC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36A633BF"/>
    <w:multiLevelType w:val="hybridMultilevel"/>
    <w:tmpl w:val="C28C0968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42CB1866"/>
    <w:multiLevelType w:val="hybridMultilevel"/>
    <w:tmpl w:val="4A5E78D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7DE809FF"/>
    <w:multiLevelType w:val="hybridMultilevel"/>
    <w:tmpl w:val="4F9C9F0E"/>
    <w:lvl w:ilvl="0" w:tplc="691845C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3B41D0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9A6E30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24A6DB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5EE5C8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7685C9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9A03C5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9E2E71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C06615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141"/>
    <w:rsid w:val="00011575"/>
    <w:rsid w:val="00021618"/>
    <w:rsid w:val="000357C7"/>
    <w:rsid w:val="00060668"/>
    <w:rsid w:val="000962DC"/>
    <w:rsid w:val="000D4AAE"/>
    <w:rsid w:val="000F3219"/>
    <w:rsid w:val="00161851"/>
    <w:rsid w:val="0019076A"/>
    <w:rsid w:val="00196687"/>
    <w:rsid w:val="001A116A"/>
    <w:rsid w:val="001D5196"/>
    <w:rsid w:val="00245E04"/>
    <w:rsid w:val="0026479C"/>
    <w:rsid w:val="002C61EA"/>
    <w:rsid w:val="003A678C"/>
    <w:rsid w:val="003B307C"/>
    <w:rsid w:val="003D3581"/>
    <w:rsid w:val="003E656F"/>
    <w:rsid w:val="00480FE2"/>
    <w:rsid w:val="004B2EB5"/>
    <w:rsid w:val="004F471B"/>
    <w:rsid w:val="005202ED"/>
    <w:rsid w:val="005371E0"/>
    <w:rsid w:val="00542E1E"/>
    <w:rsid w:val="00546E44"/>
    <w:rsid w:val="00562859"/>
    <w:rsid w:val="005D3CF2"/>
    <w:rsid w:val="005E22DB"/>
    <w:rsid w:val="005F684B"/>
    <w:rsid w:val="00602A57"/>
    <w:rsid w:val="00654D40"/>
    <w:rsid w:val="00681C70"/>
    <w:rsid w:val="0069006A"/>
    <w:rsid w:val="00706CE7"/>
    <w:rsid w:val="00713757"/>
    <w:rsid w:val="00733413"/>
    <w:rsid w:val="00746E1D"/>
    <w:rsid w:val="007B7160"/>
    <w:rsid w:val="00815A30"/>
    <w:rsid w:val="0087459B"/>
    <w:rsid w:val="00875FED"/>
    <w:rsid w:val="00877FD2"/>
    <w:rsid w:val="00914141"/>
    <w:rsid w:val="00943B36"/>
    <w:rsid w:val="009B07FA"/>
    <w:rsid w:val="009F6E4F"/>
    <w:rsid w:val="00A21944"/>
    <w:rsid w:val="00A43098"/>
    <w:rsid w:val="00A5599F"/>
    <w:rsid w:val="00A9108B"/>
    <w:rsid w:val="00AB0B28"/>
    <w:rsid w:val="00AD2EB6"/>
    <w:rsid w:val="00AE49CF"/>
    <w:rsid w:val="00B0798D"/>
    <w:rsid w:val="00B259E9"/>
    <w:rsid w:val="00B4208E"/>
    <w:rsid w:val="00B94566"/>
    <w:rsid w:val="00C312D1"/>
    <w:rsid w:val="00CA70D7"/>
    <w:rsid w:val="00CB2ADF"/>
    <w:rsid w:val="00CE74EA"/>
    <w:rsid w:val="00D2149C"/>
    <w:rsid w:val="00D27966"/>
    <w:rsid w:val="00D84FD3"/>
    <w:rsid w:val="00DA538F"/>
    <w:rsid w:val="00E16182"/>
    <w:rsid w:val="00E27C08"/>
    <w:rsid w:val="00E66F72"/>
    <w:rsid w:val="00E80F43"/>
    <w:rsid w:val="00E87CB7"/>
    <w:rsid w:val="00EB5212"/>
    <w:rsid w:val="00ED1B31"/>
    <w:rsid w:val="00F23315"/>
    <w:rsid w:val="00F52131"/>
    <w:rsid w:val="00FF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ED38A9"/>
  <w15:chartTrackingRefBased/>
  <w15:docId w15:val="{BE267FCA-3A5E-462B-9D9A-3680EE79E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3CF2"/>
    <w:pPr>
      <w:spacing w:after="200" w:line="276" w:lineRule="auto"/>
      <w:ind w:left="720"/>
      <w:contextualSpacing/>
    </w:pPr>
  </w:style>
  <w:style w:type="character" w:styleId="a4">
    <w:name w:val="footnote reference"/>
    <w:basedOn w:val="a0"/>
    <w:uiPriority w:val="99"/>
    <w:semiHidden/>
    <w:unhideWhenUsed/>
    <w:rsid w:val="00F52131"/>
    <w:rPr>
      <w:vertAlign w:val="superscript"/>
    </w:rPr>
  </w:style>
  <w:style w:type="paragraph" w:styleId="a5">
    <w:name w:val="Normal (Web)"/>
    <w:basedOn w:val="a"/>
    <w:uiPriority w:val="99"/>
    <w:semiHidden/>
    <w:unhideWhenUsed/>
    <w:rsid w:val="0048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B2A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B2ADF"/>
    <w:rPr>
      <w:rFonts w:ascii="Segoe UI" w:hAnsi="Segoe UI" w:cs="Segoe UI"/>
      <w:sz w:val="18"/>
      <w:szCs w:val="18"/>
    </w:rPr>
  </w:style>
  <w:style w:type="character" w:customStyle="1" w:styleId="a8">
    <w:name w:val="Без интервала Знак"/>
    <w:basedOn w:val="a0"/>
    <w:link w:val="a9"/>
    <w:uiPriority w:val="1"/>
    <w:locked/>
    <w:rsid w:val="00C312D1"/>
  </w:style>
  <w:style w:type="paragraph" w:styleId="a9">
    <w:name w:val="No Spacing"/>
    <w:link w:val="a8"/>
    <w:uiPriority w:val="1"/>
    <w:qFormat/>
    <w:rsid w:val="00C312D1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245E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45E04"/>
  </w:style>
  <w:style w:type="paragraph" w:styleId="ac">
    <w:name w:val="footer"/>
    <w:basedOn w:val="a"/>
    <w:link w:val="ad"/>
    <w:uiPriority w:val="99"/>
    <w:unhideWhenUsed/>
    <w:rsid w:val="00245E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45E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3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671895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14005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128821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1745">
          <w:marLeft w:val="53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97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537</Words>
  <Characters>3063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Бибигуль Имангалиева</dc:creator>
  <cp:keywords/>
  <dc:description/>
  <cp:lastModifiedBy>Admin</cp:lastModifiedBy>
  <cp:revision>2</cp:revision>
  <cp:lastPrinted>2021-06-28T10:54:00Z</cp:lastPrinted>
  <dcterms:created xsi:type="dcterms:W3CDTF">2021-06-30T09:22:00Z</dcterms:created>
  <dcterms:modified xsi:type="dcterms:W3CDTF">2021-06-30T09:22:00Z</dcterms:modified>
</cp:coreProperties>
</file>