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399" w:rsidRPr="009C3F10" w:rsidRDefault="009C3F10" w:rsidP="00A33622">
      <w:pPr>
        <w:pStyle w:val="a3"/>
        <w:spacing w:before="0" w:beforeAutospacing="0" w:after="150" w:afterAutospacing="0"/>
        <w:ind w:firstLine="708"/>
        <w:jc w:val="center"/>
        <w:rPr>
          <w:bCs/>
          <w:color w:val="000000"/>
          <w:sz w:val="28"/>
          <w:szCs w:val="28"/>
          <w:lang w:val="kk-KZ"/>
        </w:rPr>
      </w:pPr>
      <w:r w:rsidRPr="009C3F10">
        <w:rPr>
          <w:bCs/>
          <w:color w:val="000000"/>
          <w:sz w:val="28"/>
          <w:szCs w:val="28"/>
          <w:lang w:val="kk-KZ"/>
        </w:rPr>
        <w:t>ГУ «</w:t>
      </w:r>
      <w:r w:rsidR="00B16399" w:rsidRPr="009C3F10">
        <w:rPr>
          <w:bCs/>
          <w:color w:val="000000"/>
          <w:sz w:val="28"/>
          <w:szCs w:val="28"/>
        </w:rPr>
        <w:t>Средняя школа села Карабулак</w:t>
      </w:r>
      <w:r w:rsidRPr="009C3F10">
        <w:rPr>
          <w:bCs/>
          <w:color w:val="000000"/>
          <w:sz w:val="28"/>
          <w:szCs w:val="28"/>
          <w:lang w:val="kk-KZ"/>
        </w:rPr>
        <w:t>»</w:t>
      </w:r>
    </w:p>
    <w:p w:rsidR="009C3F10" w:rsidRDefault="009C3F10" w:rsidP="0094538D">
      <w:pPr>
        <w:pStyle w:val="a3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  <w:lang w:val="kk-KZ"/>
        </w:rPr>
      </w:pPr>
    </w:p>
    <w:p w:rsidR="00B16399" w:rsidRPr="009C3F10" w:rsidRDefault="00B16399" w:rsidP="009C3F10">
      <w:pPr>
        <w:pStyle w:val="a3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Мероприятия по переходу на латинскую графику</w:t>
      </w:r>
    </w:p>
    <w:tbl>
      <w:tblPr>
        <w:tblStyle w:val="a6"/>
        <w:tblW w:w="0" w:type="auto"/>
        <w:tblLook w:val="04A0"/>
      </w:tblPr>
      <w:tblGrid>
        <w:gridCol w:w="2304"/>
        <w:gridCol w:w="1489"/>
        <w:gridCol w:w="1802"/>
        <w:gridCol w:w="1788"/>
        <w:gridCol w:w="2188"/>
      </w:tblGrid>
      <w:tr w:rsidR="0029777B" w:rsidTr="002B72B1">
        <w:tc>
          <w:tcPr>
            <w:tcW w:w="1914" w:type="dxa"/>
          </w:tcPr>
          <w:p w:rsidR="002B72B1" w:rsidRDefault="002B72B1" w:rsidP="0094538D">
            <w:pPr>
              <w:pStyle w:val="a3"/>
              <w:spacing w:before="0" w:beforeAutospacing="0" w:after="15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14" w:type="dxa"/>
          </w:tcPr>
          <w:p w:rsidR="002B72B1" w:rsidRDefault="002B72B1" w:rsidP="0094538D">
            <w:pPr>
              <w:pStyle w:val="a3"/>
              <w:spacing w:before="0" w:beforeAutospacing="0" w:after="15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Сроки</w:t>
            </w:r>
          </w:p>
        </w:tc>
        <w:tc>
          <w:tcPr>
            <w:tcW w:w="1914" w:type="dxa"/>
          </w:tcPr>
          <w:p w:rsidR="002B72B1" w:rsidRDefault="002B72B1" w:rsidP="0094538D">
            <w:pPr>
              <w:pStyle w:val="a3"/>
              <w:spacing w:before="0" w:beforeAutospacing="0" w:after="15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</w:t>
            </w:r>
            <w:r w:rsidR="009C3F10">
              <w:rPr>
                <w:b/>
                <w:color w:val="000000"/>
                <w:sz w:val="28"/>
                <w:szCs w:val="28"/>
                <w:lang w:val="kk-KZ"/>
              </w:rPr>
              <w:t>о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личество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участников</w:t>
            </w:r>
          </w:p>
        </w:tc>
        <w:tc>
          <w:tcPr>
            <w:tcW w:w="1914" w:type="dxa"/>
          </w:tcPr>
          <w:p w:rsidR="002B72B1" w:rsidRDefault="002B72B1" w:rsidP="0094538D">
            <w:pPr>
              <w:pStyle w:val="a3"/>
              <w:spacing w:before="0" w:beforeAutospacing="0" w:after="15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Место</w:t>
            </w:r>
          </w:p>
          <w:p w:rsidR="002B72B1" w:rsidRDefault="002B72B1" w:rsidP="0094538D">
            <w:pPr>
              <w:pStyle w:val="a3"/>
              <w:spacing w:before="0" w:beforeAutospacing="0" w:after="15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проведения</w:t>
            </w:r>
          </w:p>
        </w:tc>
        <w:tc>
          <w:tcPr>
            <w:tcW w:w="1915" w:type="dxa"/>
          </w:tcPr>
          <w:p w:rsidR="002B72B1" w:rsidRDefault="0029777B" w:rsidP="0094538D">
            <w:pPr>
              <w:pStyle w:val="a3"/>
              <w:spacing w:before="0" w:beforeAutospacing="0" w:after="15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29777B" w:rsidTr="002B72B1">
        <w:tc>
          <w:tcPr>
            <w:tcW w:w="1914" w:type="dxa"/>
          </w:tcPr>
          <w:p w:rsidR="002B72B1" w:rsidRPr="0029777B" w:rsidRDefault="002B72B1" w:rsidP="0094538D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 w:rsidRPr="0029777B">
              <w:rPr>
                <w:color w:val="000000"/>
                <w:sz w:val="28"/>
                <w:szCs w:val="28"/>
              </w:rPr>
              <w:t>Обсуждение проекта нового казахского алфавита</w:t>
            </w:r>
          </w:p>
        </w:tc>
        <w:tc>
          <w:tcPr>
            <w:tcW w:w="1914" w:type="dxa"/>
          </w:tcPr>
          <w:p w:rsidR="002B72B1" w:rsidRPr="0029777B" w:rsidRDefault="00CE59B9" w:rsidP="0094538D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 w:rsidRPr="0029777B">
              <w:rPr>
                <w:color w:val="000000"/>
                <w:sz w:val="28"/>
                <w:szCs w:val="28"/>
              </w:rPr>
              <w:t>17 октября</w:t>
            </w:r>
          </w:p>
        </w:tc>
        <w:tc>
          <w:tcPr>
            <w:tcW w:w="1914" w:type="dxa"/>
          </w:tcPr>
          <w:p w:rsidR="002B72B1" w:rsidRPr="0029777B" w:rsidRDefault="0029777B" w:rsidP="0094538D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2B72B1" w:rsidRPr="0029777B" w:rsidRDefault="00D872EE" w:rsidP="009C3F10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Школьная </w:t>
            </w:r>
            <w:r w:rsidR="00CE59B9" w:rsidRPr="0029777B">
              <w:rPr>
                <w:color w:val="000000"/>
                <w:sz w:val="28"/>
                <w:szCs w:val="28"/>
              </w:rPr>
              <w:t>библиотека</w:t>
            </w:r>
          </w:p>
        </w:tc>
        <w:tc>
          <w:tcPr>
            <w:tcW w:w="1915" w:type="dxa"/>
          </w:tcPr>
          <w:p w:rsidR="002B72B1" w:rsidRPr="0029777B" w:rsidRDefault="0029777B" w:rsidP="009C3F10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Творческая группа</w:t>
            </w:r>
          </w:p>
        </w:tc>
      </w:tr>
      <w:tr w:rsidR="00EC3D43" w:rsidTr="002B72B1">
        <w:tc>
          <w:tcPr>
            <w:tcW w:w="1914" w:type="dxa"/>
          </w:tcPr>
          <w:p w:rsidR="002B72B1" w:rsidRPr="0029777B" w:rsidRDefault="002B72B1" w:rsidP="0094538D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 w:rsidRPr="0029777B">
              <w:rPr>
                <w:color w:val="000000"/>
                <w:sz w:val="28"/>
                <w:szCs w:val="28"/>
              </w:rPr>
              <w:t>Информационно</w:t>
            </w:r>
            <w:r w:rsidR="00CE59B9" w:rsidRPr="0029777B">
              <w:rPr>
                <w:color w:val="000000"/>
                <w:sz w:val="28"/>
                <w:szCs w:val="28"/>
              </w:rPr>
              <w:t>-разъяснительная работа среди педагогов</w:t>
            </w:r>
          </w:p>
        </w:tc>
        <w:tc>
          <w:tcPr>
            <w:tcW w:w="1914" w:type="dxa"/>
          </w:tcPr>
          <w:p w:rsidR="002B72B1" w:rsidRPr="0029777B" w:rsidRDefault="00A33622" w:rsidP="0094538D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CE59B9" w:rsidRPr="0029777B">
              <w:rPr>
                <w:color w:val="000000"/>
                <w:sz w:val="28"/>
                <w:szCs w:val="28"/>
              </w:rPr>
              <w:t xml:space="preserve"> октября</w:t>
            </w:r>
          </w:p>
        </w:tc>
        <w:tc>
          <w:tcPr>
            <w:tcW w:w="1914" w:type="dxa"/>
          </w:tcPr>
          <w:p w:rsidR="002B72B1" w:rsidRPr="0029777B" w:rsidRDefault="0029777B" w:rsidP="0094538D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1914" w:type="dxa"/>
          </w:tcPr>
          <w:p w:rsidR="002B72B1" w:rsidRPr="0029777B" w:rsidRDefault="00CE59B9" w:rsidP="0094538D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 w:rsidRPr="0029777B">
              <w:rPr>
                <w:color w:val="000000"/>
                <w:sz w:val="28"/>
                <w:szCs w:val="28"/>
              </w:rPr>
              <w:t>Кабинет №12</w:t>
            </w:r>
          </w:p>
        </w:tc>
        <w:tc>
          <w:tcPr>
            <w:tcW w:w="1915" w:type="dxa"/>
          </w:tcPr>
          <w:p w:rsidR="002B72B1" w:rsidRPr="0029777B" w:rsidRDefault="009F75F8" w:rsidP="009F75F8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  <w:r w:rsidR="0029777B">
              <w:rPr>
                <w:color w:val="000000"/>
                <w:sz w:val="28"/>
                <w:szCs w:val="28"/>
              </w:rPr>
              <w:t>чителя казахского языка</w:t>
            </w:r>
          </w:p>
        </w:tc>
      </w:tr>
      <w:tr w:rsidR="00A33622" w:rsidTr="002B72B1">
        <w:tc>
          <w:tcPr>
            <w:tcW w:w="1914" w:type="dxa"/>
          </w:tcPr>
          <w:p w:rsidR="00A33622" w:rsidRDefault="00A33622" w:rsidP="0094538D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Устный журнал</w:t>
            </w:r>
          </w:p>
          <w:p w:rsidR="00093345" w:rsidRPr="0029777B" w:rsidRDefault="00093345" w:rsidP="0094538D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«История казахского алфавита»</w:t>
            </w:r>
          </w:p>
        </w:tc>
        <w:tc>
          <w:tcPr>
            <w:tcW w:w="1914" w:type="dxa"/>
          </w:tcPr>
          <w:p w:rsidR="00A33622" w:rsidRPr="0029777B" w:rsidRDefault="00A33622" w:rsidP="0094538D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октября</w:t>
            </w:r>
          </w:p>
        </w:tc>
        <w:tc>
          <w:tcPr>
            <w:tcW w:w="1914" w:type="dxa"/>
          </w:tcPr>
          <w:p w:rsidR="00A33622" w:rsidRDefault="00A33622" w:rsidP="0094538D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A33622" w:rsidRPr="0029777B" w:rsidRDefault="00A33622" w:rsidP="0094538D">
            <w:pPr>
              <w:pStyle w:val="a3"/>
              <w:spacing w:before="0" w:beforeAutospacing="0" w:after="15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Кабинет №11</w:t>
            </w:r>
          </w:p>
        </w:tc>
        <w:tc>
          <w:tcPr>
            <w:tcW w:w="1915" w:type="dxa"/>
          </w:tcPr>
          <w:p w:rsidR="00A33622" w:rsidRDefault="00A33622" w:rsidP="009F75F8">
            <w:pPr>
              <w:pStyle w:val="a3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Учителя истории</w:t>
            </w:r>
          </w:p>
        </w:tc>
      </w:tr>
    </w:tbl>
    <w:p w:rsidR="002C3D25" w:rsidRDefault="002C3D25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2C3D25" w:rsidRDefault="002C3D25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2C3D25" w:rsidRDefault="002C3D25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4467225" cy="3133725"/>
            <wp:effectExtent l="19050" t="0" r="9525" b="0"/>
            <wp:docPr id="2" name="Рисунок 2" descr="C:\Documents and Settings\карабулак\Рабочий стол\Творческая групп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карабулак\Рабочий стол\Творческая групп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3D25" w:rsidRDefault="002C3D25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Творческая группа</w:t>
      </w:r>
    </w:p>
    <w:p w:rsidR="00D872EE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2C3D25" w:rsidRDefault="002C3D25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D872EE" w:rsidRDefault="00D872EE" w:rsidP="00D872EE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lastRenderedPageBreak/>
        <w:t>Разъ</w:t>
      </w:r>
      <w:proofErr w:type="spellEnd"/>
      <w:r w:rsidR="000353AA">
        <w:rPr>
          <w:b/>
          <w:color w:val="000000"/>
          <w:sz w:val="28"/>
          <w:szCs w:val="28"/>
          <w:lang w:val="kk-KZ"/>
        </w:rPr>
        <w:t>я</w:t>
      </w:r>
      <w:proofErr w:type="spellStart"/>
      <w:r>
        <w:rPr>
          <w:b/>
          <w:color w:val="000000"/>
          <w:sz w:val="28"/>
          <w:szCs w:val="28"/>
        </w:rPr>
        <w:t>снительная</w:t>
      </w:r>
      <w:proofErr w:type="spellEnd"/>
      <w:r>
        <w:rPr>
          <w:b/>
          <w:color w:val="000000"/>
          <w:sz w:val="28"/>
          <w:szCs w:val="28"/>
        </w:rPr>
        <w:t xml:space="preserve"> работа с педагогами и учениками</w:t>
      </w:r>
    </w:p>
    <w:p w:rsidR="002C3D25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75565</wp:posOffset>
            </wp:positionV>
            <wp:extent cx="1981200" cy="2381250"/>
            <wp:effectExtent l="19050" t="0" r="0" b="0"/>
            <wp:wrapTight wrapText="bothSides">
              <wp:wrapPolygon edited="0">
                <wp:start x="-208" y="0"/>
                <wp:lineTo x="-208" y="21427"/>
                <wp:lineTo x="21600" y="21427"/>
                <wp:lineTo x="21600" y="0"/>
                <wp:lineTo x="-208" y="0"/>
              </wp:wrapPolygon>
            </wp:wrapTight>
            <wp:docPr id="3" name="Рисунок 3" descr="C:\Documents and Settings\карабулак\Рабочий стол\Раъяснительная работа с  педагоги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карабулак\Рабочий стол\Раъяснительная работа с  педагогим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3482340</wp:posOffset>
            </wp:positionH>
            <wp:positionV relativeFrom="paragraph">
              <wp:posOffset>31750</wp:posOffset>
            </wp:positionV>
            <wp:extent cx="2095500" cy="2424430"/>
            <wp:effectExtent l="19050" t="0" r="0" b="0"/>
            <wp:wrapSquare wrapText="bothSides"/>
            <wp:docPr id="1" name="Рисунок 1" descr="C:\Documents and Settings\карабулак\Рабочий стол\Разъяснительная  работа среди педагогов шко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карабулак\Рабочий стол\Разъяснительная  работа среди педагогов школы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424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D25" w:rsidRDefault="00A33622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:rsidR="002B72B1" w:rsidRDefault="00A33622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D872EE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D872EE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D872EE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D872EE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D872EE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D872EE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259080</wp:posOffset>
            </wp:positionV>
            <wp:extent cx="3629025" cy="3000375"/>
            <wp:effectExtent l="19050" t="0" r="9525" b="0"/>
            <wp:wrapTight wrapText="bothSides">
              <wp:wrapPolygon edited="0">
                <wp:start x="-113" y="0"/>
                <wp:lineTo x="-113" y="21531"/>
                <wp:lineTo x="21657" y="21531"/>
                <wp:lineTo x="21657" y="0"/>
                <wp:lineTo x="-113" y="0"/>
              </wp:wrapPolygon>
            </wp:wrapTight>
            <wp:docPr id="4" name="Рисунок 4" descr="C:\Documents and Settings\карабулак\Рабочий стол\работа с педагог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карабулак\Рабочий стол\работа с педагогам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72EE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D872EE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D872EE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D872EE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D872EE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D872EE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D872EE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D872EE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D872EE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D872EE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D872EE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</w:p>
    <w:p w:rsidR="00D872EE" w:rsidRPr="008372E5" w:rsidRDefault="00D872EE" w:rsidP="00B16399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739140</wp:posOffset>
            </wp:positionH>
            <wp:positionV relativeFrom="paragraph">
              <wp:posOffset>70485</wp:posOffset>
            </wp:positionV>
            <wp:extent cx="3838575" cy="2752725"/>
            <wp:effectExtent l="19050" t="0" r="9525" b="0"/>
            <wp:wrapSquare wrapText="bothSides"/>
            <wp:docPr id="5" name="Рисунок 5" descr="C:\Documents and Settings\карабулак\Рабочий стол\Раъяснительная работа с учащимис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карабулак\Рабочий стол\Раъяснительная работа с учащимис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872EE" w:rsidRPr="008372E5" w:rsidSect="00B02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538D"/>
    <w:rsid w:val="000353AA"/>
    <w:rsid w:val="00093345"/>
    <w:rsid w:val="001A2338"/>
    <w:rsid w:val="001B57C2"/>
    <w:rsid w:val="001C7E62"/>
    <w:rsid w:val="002644FF"/>
    <w:rsid w:val="0029777B"/>
    <w:rsid w:val="002B72B1"/>
    <w:rsid w:val="002C3D25"/>
    <w:rsid w:val="00486125"/>
    <w:rsid w:val="004951BB"/>
    <w:rsid w:val="00677E10"/>
    <w:rsid w:val="00817B84"/>
    <w:rsid w:val="008372E5"/>
    <w:rsid w:val="0094538D"/>
    <w:rsid w:val="009C3F10"/>
    <w:rsid w:val="009F75F8"/>
    <w:rsid w:val="00A33622"/>
    <w:rsid w:val="00AB01B2"/>
    <w:rsid w:val="00B02BC6"/>
    <w:rsid w:val="00B16399"/>
    <w:rsid w:val="00C245F7"/>
    <w:rsid w:val="00C6678F"/>
    <w:rsid w:val="00CE59B9"/>
    <w:rsid w:val="00D872EE"/>
    <w:rsid w:val="00EC3D43"/>
    <w:rsid w:val="00EE7F78"/>
    <w:rsid w:val="00F21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3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5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86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6125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2B72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Карабулак</dc:creator>
  <cp:keywords/>
  <dc:description/>
  <cp:lastModifiedBy>Жакенова Наргиз</cp:lastModifiedBy>
  <cp:revision>5</cp:revision>
  <dcterms:created xsi:type="dcterms:W3CDTF">2017-10-31T09:02:00Z</dcterms:created>
  <dcterms:modified xsi:type="dcterms:W3CDTF">2017-10-31T09:05:00Z</dcterms:modified>
</cp:coreProperties>
</file>